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6:00 p.m., Monday, October 9,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Expenditures/Payroll for September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Accept Donation of $5872 from Sertoma Club for special needs playground equipment @ McCook Elementary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Numbering – File 508.13 – School Wellness Policy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Program/Activity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Finance/Negotiation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Policy/Americanism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Kindergarten Teachers Presentation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Approval of COPS Grant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Administrative Negotiations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Consideration of Approval of Building and Administrative Assistant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Consideration of Approval of Administrative 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E.   Evaluation of Staff Job Performance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         VIII.      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06.10.09  agenda</w:t>
      <w:tab/>
      <w:t xml:space="preserve">5 October 2006</w:t>
      <w:tab/>
      <w:t xml:space="preserve">11:06:06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